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40" w:rsidRDefault="00F84573">
      <w:r>
        <w:rPr>
          <w:b/>
        </w:rPr>
        <w:t>Grade</w:t>
      </w:r>
    </w:p>
    <w:p w:rsidR="00F84573" w:rsidRDefault="00F84573">
      <w:r>
        <w:t>Summative Assessment: Assessment of learning.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Paper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Test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Quiz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Blackboard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Wiki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Projects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GIMP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Google Earth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Homework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Blackboard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Wiki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Binders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Google Sites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Digital Portfolio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Reflections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Blogs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Videos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Labs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Google docs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Creative writing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Comic life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Presentations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proofErr w:type="spellStart"/>
      <w:r>
        <w:t>Prezi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Wix</w:t>
      </w:r>
      <w:proofErr w:type="spellEnd"/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Maine Memory Network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Skit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proofErr w:type="gramStart"/>
      <w:r>
        <w:t>iMovie</w:t>
      </w:r>
      <w:proofErr w:type="gramEnd"/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CD mixes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proofErr w:type="gramStart"/>
      <w:r>
        <w:t>iTunes</w:t>
      </w:r>
      <w:proofErr w:type="gramEnd"/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Poster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proofErr w:type="spellStart"/>
      <w:r>
        <w:t>Gogster</w:t>
      </w:r>
      <w:proofErr w:type="spellEnd"/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Debate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Skype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Socratic circle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Brochure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Microsoft</w:t>
      </w:r>
      <w:r w:rsidR="008F75AF">
        <w:t xml:space="preserve">  </w:t>
      </w:r>
      <w:bookmarkStart w:id="0" w:name="_GoBack"/>
      <w:bookmarkEnd w:id="0"/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Podcasts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proofErr w:type="spellStart"/>
      <w:r>
        <w:t>Podbean</w:t>
      </w:r>
      <w:proofErr w:type="spellEnd"/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Audio Recordings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Garage Band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Audacity</w:t>
      </w:r>
    </w:p>
    <w:p w:rsidR="00F84573" w:rsidRDefault="00F84573" w:rsidP="00F84573">
      <w:pPr>
        <w:pStyle w:val="ListParagraph"/>
        <w:numPr>
          <w:ilvl w:val="0"/>
          <w:numId w:val="1"/>
        </w:numPr>
      </w:pPr>
      <w:r>
        <w:t>Journal</w:t>
      </w:r>
    </w:p>
    <w:p w:rsidR="00F84573" w:rsidRDefault="00F84573" w:rsidP="00F84573">
      <w:pPr>
        <w:pStyle w:val="ListParagraph"/>
        <w:numPr>
          <w:ilvl w:val="1"/>
          <w:numId w:val="1"/>
        </w:numPr>
      </w:pPr>
      <w:r>
        <w:t>Blogs</w:t>
      </w:r>
    </w:p>
    <w:p w:rsidR="00F84573" w:rsidRDefault="00F84573" w:rsidP="00F84573">
      <w:r>
        <w:rPr>
          <w:b/>
        </w:rPr>
        <w:t>Timely Feedback</w:t>
      </w:r>
    </w:p>
    <w:p w:rsidR="00F84573" w:rsidRPr="00F84573" w:rsidRDefault="00F84573" w:rsidP="00F84573">
      <w:r>
        <w:lastRenderedPageBreak/>
        <w:t xml:space="preserve">Formative Assessment: Assessment for learning, checking for understanding. </w:t>
      </w:r>
    </w:p>
    <w:sectPr w:rsidR="00F84573" w:rsidRPr="00F84573" w:rsidSect="00E76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2FCF"/>
    <w:multiLevelType w:val="hybridMultilevel"/>
    <w:tmpl w:val="E9EA547C"/>
    <w:lvl w:ilvl="0" w:tplc="D20A538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73"/>
    <w:rsid w:val="001561AE"/>
    <w:rsid w:val="008F75AF"/>
    <w:rsid w:val="00BD0640"/>
    <w:rsid w:val="00E763DC"/>
    <w:rsid w:val="00F8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EC9C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81</Words>
  <Characters>463</Characters>
  <Application>Microsoft Macintosh Word</Application>
  <DocSecurity>0</DocSecurity>
  <Lines>3</Lines>
  <Paragraphs>1</Paragraphs>
  <ScaleCrop>false</ScaleCrop>
  <Company>University of Maine - Farmington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Faculty</dc:creator>
  <cp:keywords/>
  <dc:description/>
  <cp:lastModifiedBy>UMF Faculty</cp:lastModifiedBy>
  <cp:revision>1</cp:revision>
  <dcterms:created xsi:type="dcterms:W3CDTF">2013-02-05T15:54:00Z</dcterms:created>
  <dcterms:modified xsi:type="dcterms:W3CDTF">2013-02-05T19:05:00Z</dcterms:modified>
</cp:coreProperties>
</file>